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C9FF" w14:textId="77777777" w:rsidR="002D26DE" w:rsidRPr="002D26DE" w:rsidRDefault="003403ED" w:rsidP="002D26DE">
      <w:pPr>
        <w:jc w:val="center"/>
        <w:rPr>
          <w:rFonts w:ascii="Times" w:hAnsi="Times" w:cs="Times New Roman"/>
          <w:sz w:val="20"/>
          <w:szCs w:val="20"/>
        </w:rPr>
      </w:pPr>
      <w:r>
        <w:rPr>
          <w:rFonts w:ascii="Arial" w:hAnsi="Arial" w:cs="Times New Roman"/>
          <w:b/>
          <w:bCs/>
          <w:color w:val="000000"/>
          <w:sz w:val="22"/>
          <w:szCs w:val="22"/>
        </w:rPr>
        <w:t>Liz</w:t>
      </w:r>
      <w:r w:rsidR="002D26DE" w:rsidRPr="002D26DE">
        <w:rPr>
          <w:rFonts w:ascii="Arial" w:hAnsi="Arial" w:cs="Times New Roman"/>
          <w:b/>
          <w:bCs/>
          <w:color w:val="000000"/>
          <w:sz w:val="22"/>
          <w:szCs w:val="22"/>
        </w:rPr>
        <w:t xml:space="preserve"> Cloud, MA, LPC</w:t>
      </w:r>
    </w:p>
    <w:p w14:paraId="0ED625F7" w14:textId="05646D36" w:rsidR="002D26DE" w:rsidRDefault="001C3995" w:rsidP="002D26DE">
      <w:pPr>
        <w:jc w:val="center"/>
        <w:rPr>
          <w:rFonts w:ascii="Arial" w:hAnsi="Arial" w:cs="Times New Roman"/>
          <w:b/>
          <w:bCs/>
          <w:color w:val="000000"/>
          <w:sz w:val="22"/>
          <w:szCs w:val="22"/>
        </w:rPr>
      </w:pPr>
      <w:hyperlink r:id="rId5" w:history="1">
        <w:r w:rsidR="00D35B6E">
          <w:rPr>
            <w:rStyle w:val="Hyperlink"/>
            <w:rFonts w:ascii="Arial" w:hAnsi="Arial" w:cs="Times New Roman"/>
            <w:b/>
            <w:bCs/>
            <w:sz w:val="22"/>
            <w:szCs w:val="22"/>
          </w:rPr>
          <w:t>liz@lizcloudlpc.com</w:t>
        </w:r>
      </w:hyperlink>
    </w:p>
    <w:p w14:paraId="487B1E8A" w14:textId="77777777" w:rsidR="00A15EE9" w:rsidRPr="002D26DE" w:rsidRDefault="003403ED" w:rsidP="002D26DE">
      <w:pPr>
        <w:jc w:val="center"/>
        <w:rPr>
          <w:rFonts w:ascii="Times" w:hAnsi="Times" w:cs="Times New Roman"/>
          <w:sz w:val="20"/>
          <w:szCs w:val="20"/>
        </w:rPr>
      </w:pPr>
      <w:proofErr w:type="gramStart"/>
      <w:r>
        <w:rPr>
          <w:rFonts w:ascii="Arial" w:hAnsi="Arial" w:cs="Times New Roman"/>
          <w:b/>
          <w:bCs/>
          <w:color w:val="000000"/>
          <w:sz w:val="22"/>
          <w:szCs w:val="22"/>
        </w:rPr>
        <w:t>l</w:t>
      </w:r>
      <w:r w:rsidR="00A15EE9">
        <w:rPr>
          <w:rFonts w:ascii="Arial" w:hAnsi="Arial" w:cs="Times New Roman"/>
          <w:b/>
          <w:bCs/>
          <w:color w:val="000000"/>
          <w:sz w:val="22"/>
          <w:szCs w:val="22"/>
        </w:rPr>
        <w:t>izcloudtherapy.com</w:t>
      </w:r>
      <w:proofErr w:type="gramEnd"/>
    </w:p>
    <w:p w14:paraId="364F7B9C" w14:textId="77777777" w:rsidR="002D26DE" w:rsidRDefault="00A15EE9" w:rsidP="002D26DE">
      <w:pPr>
        <w:jc w:val="center"/>
        <w:rPr>
          <w:rFonts w:ascii="Arial" w:hAnsi="Arial" w:cs="Times New Roman"/>
          <w:b/>
          <w:bCs/>
          <w:color w:val="000000"/>
          <w:sz w:val="22"/>
          <w:szCs w:val="22"/>
        </w:rPr>
      </w:pPr>
      <w:r>
        <w:rPr>
          <w:rFonts w:ascii="Arial" w:hAnsi="Arial" w:cs="Times New Roman"/>
          <w:b/>
          <w:bCs/>
          <w:color w:val="000000"/>
          <w:sz w:val="22"/>
          <w:szCs w:val="22"/>
        </w:rPr>
        <w:t>503 427 8889</w:t>
      </w:r>
    </w:p>
    <w:p w14:paraId="2245E398" w14:textId="0046622F" w:rsidR="00A15EE9" w:rsidRDefault="00016B45" w:rsidP="002D26DE">
      <w:pPr>
        <w:jc w:val="center"/>
        <w:rPr>
          <w:rFonts w:ascii="Arial" w:hAnsi="Arial" w:cs="Times New Roman"/>
          <w:b/>
          <w:bCs/>
          <w:color w:val="000000"/>
          <w:sz w:val="22"/>
          <w:szCs w:val="22"/>
        </w:rPr>
      </w:pPr>
      <w:r>
        <w:rPr>
          <w:rFonts w:ascii="Arial" w:hAnsi="Arial" w:cs="Times New Roman"/>
          <w:b/>
          <w:bCs/>
          <w:color w:val="000000"/>
          <w:sz w:val="22"/>
          <w:szCs w:val="22"/>
        </w:rPr>
        <w:t>4531 SE Belmont Street, Suite 109</w:t>
      </w:r>
    </w:p>
    <w:p w14:paraId="6E39027A" w14:textId="77777777" w:rsidR="00A15EE9" w:rsidRPr="002D26DE" w:rsidRDefault="00A15EE9" w:rsidP="002D26DE">
      <w:pPr>
        <w:jc w:val="center"/>
        <w:rPr>
          <w:rFonts w:ascii="Times" w:hAnsi="Times" w:cs="Times New Roman"/>
          <w:sz w:val="20"/>
          <w:szCs w:val="20"/>
        </w:rPr>
      </w:pPr>
      <w:r>
        <w:rPr>
          <w:rFonts w:ascii="Arial" w:hAnsi="Arial" w:cs="Times New Roman"/>
          <w:b/>
          <w:bCs/>
          <w:color w:val="000000"/>
          <w:sz w:val="22"/>
          <w:szCs w:val="22"/>
        </w:rPr>
        <w:t>Portland, Oregon 97215</w:t>
      </w:r>
    </w:p>
    <w:p w14:paraId="1C20EE5F" w14:textId="77777777" w:rsidR="002D26DE" w:rsidRPr="002D26DE" w:rsidRDefault="002D26DE" w:rsidP="002D26DE">
      <w:pPr>
        <w:rPr>
          <w:rFonts w:ascii="Times" w:hAnsi="Times" w:cs="Times New Roman"/>
          <w:sz w:val="20"/>
          <w:szCs w:val="20"/>
        </w:rPr>
      </w:pPr>
      <w:r w:rsidRPr="002D26DE">
        <w:rPr>
          <w:rFonts w:ascii="Arial" w:hAnsi="Arial" w:cs="Times New Roman"/>
          <w:b/>
          <w:bCs/>
          <w:color w:val="000000"/>
          <w:sz w:val="22"/>
          <w:szCs w:val="22"/>
        </w:rPr>
        <w:t xml:space="preserve">Philosophy and Approach </w:t>
      </w:r>
    </w:p>
    <w:p w14:paraId="75885E75" w14:textId="66D06045" w:rsidR="00CE7931" w:rsidRDefault="002D26DE" w:rsidP="002D26DE">
      <w:pPr>
        <w:rPr>
          <w:rFonts w:ascii="Arial" w:hAnsi="Arial" w:cs="Times New Roman"/>
          <w:color w:val="000000"/>
          <w:sz w:val="22"/>
          <w:szCs w:val="22"/>
        </w:rPr>
      </w:pPr>
      <w:r w:rsidRPr="002D26DE">
        <w:rPr>
          <w:rFonts w:ascii="Arial" w:hAnsi="Arial" w:cs="Times New Roman"/>
          <w:color w:val="000000"/>
          <w:sz w:val="22"/>
          <w:szCs w:val="22"/>
        </w:rPr>
        <w:t xml:space="preserve">I believe in the power of genuine connection when navigating life’s inevitable challenges.  With the support of a strong therapeutic relationship, one can access their natural ability to cope with stress and maintain a healthy sense of self. </w:t>
      </w:r>
      <w:r w:rsidR="00CE7931">
        <w:rPr>
          <w:rFonts w:ascii="Arial" w:hAnsi="Arial" w:cs="Times New Roman"/>
          <w:color w:val="000000"/>
          <w:sz w:val="22"/>
          <w:szCs w:val="22"/>
        </w:rPr>
        <w:t>Using Gestalt Therapy as my primary therapy orientation, I prioritize creating a space for you to safely experiment with new ways of being</w:t>
      </w:r>
      <w:r w:rsidR="008A52FC">
        <w:rPr>
          <w:rFonts w:ascii="Arial" w:hAnsi="Arial" w:cs="Times New Roman"/>
          <w:color w:val="000000"/>
          <w:sz w:val="22"/>
          <w:szCs w:val="22"/>
        </w:rPr>
        <w:t xml:space="preserve"> and become aware of patterns that could be leading to pain and suffering.</w:t>
      </w:r>
      <w:bookmarkStart w:id="0" w:name="_GoBack"/>
      <w:bookmarkEnd w:id="0"/>
    </w:p>
    <w:p w14:paraId="7EAAEDCF" w14:textId="77777777" w:rsidR="00CE7931" w:rsidRPr="002D26DE" w:rsidRDefault="00CE7931" w:rsidP="002D26DE">
      <w:pPr>
        <w:rPr>
          <w:rFonts w:ascii="Times" w:eastAsia="Times New Roman" w:hAnsi="Times" w:cs="Times New Roman"/>
          <w:sz w:val="20"/>
          <w:szCs w:val="20"/>
        </w:rPr>
      </w:pPr>
    </w:p>
    <w:p w14:paraId="6E998574" w14:textId="77777777" w:rsidR="002D26DE" w:rsidRPr="002D26DE" w:rsidRDefault="002D26DE" w:rsidP="002D26DE">
      <w:pPr>
        <w:rPr>
          <w:rFonts w:ascii="Times" w:hAnsi="Times" w:cs="Times New Roman"/>
          <w:sz w:val="20"/>
          <w:szCs w:val="20"/>
        </w:rPr>
      </w:pPr>
      <w:r w:rsidRPr="002D26DE">
        <w:rPr>
          <w:rFonts w:ascii="Arial" w:hAnsi="Arial" w:cs="Times New Roman"/>
          <w:b/>
          <w:bCs/>
          <w:color w:val="000000"/>
          <w:sz w:val="22"/>
          <w:szCs w:val="22"/>
        </w:rPr>
        <w:t>Qualifications</w:t>
      </w:r>
    </w:p>
    <w:p w14:paraId="12A19A3F"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I am a licensed professional counselor (License C4549) and I hold a master’s degree in counseling psychology from Pacific University in Forest Grove, Oregon.  My major coursework included Gestalt therapy, evidence-based practice and counseling groups.</w:t>
      </w:r>
    </w:p>
    <w:p w14:paraId="10B5C399" w14:textId="31CDCB76"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 xml:space="preserve">As a licensed professional counselor, I am required to complete 40 hours of continued education every 2 years, including 6 hours of ethics and 4 hours of cultural </w:t>
      </w:r>
      <w:proofErr w:type="gramStart"/>
      <w:r w:rsidRPr="002D26DE">
        <w:rPr>
          <w:rFonts w:ascii="Arial" w:hAnsi="Arial" w:cs="Times New Roman"/>
          <w:color w:val="000000"/>
          <w:sz w:val="22"/>
          <w:szCs w:val="22"/>
        </w:rPr>
        <w:t xml:space="preserve">competency </w:t>
      </w:r>
      <w:r w:rsidR="002F1EE6">
        <w:rPr>
          <w:rFonts w:ascii="Arial" w:hAnsi="Arial" w:cs="Times New Roman"/>
          <w:color w:val="000000"/>
          <w:sz w:val="22"/>
          <w:szCs w:val="22"/>
        </w:rPr>
        <w:t>.</w:t>
      </w:r>
      <w:proofErr w:type="gramEnd"/>
    </w:p>
    <w:p w14:paraId="281D8865" w14:textId="77777777" w:rsidR="002D26DE" w:rsidRPr="002D26DE" w:rsidRDefault="002D26DE" w:rsidP="002D26DE">
      <w:pPr>
        <w:rPr>
          <w:rFonts w:ascii="Times" w:eastAsia="Times New Roman" w:hAnsi="Times" w:cs="Times New Roman"/>
          <w:sz w:val="20"/>
          <w:szCs w:val="20"/>
        </w:rPr>
      </w:pPr>
    </w:p>
    <w:p w14:paraId="10064CEE" w14:textId="77777777" w:rsidR="002D26DE" w:rsidRPr="002D26DE" w:rsidRDefault="002D26DE" w:rsidP="002D26DE">
      <w:pPr>
        <w:rPr>
          <w:rFonts w:ascii="Times" w:hAnsi="Times" w:cs="Times New Roman"/>
          <w:sz w:val="20"/>
          <w:szCs w:val="20"/>
        </w:rPr>
      </w:pPr>
      <w:r w:rsidRPr="002D26DE">
        <w:rPr>
          <w:rFonts w:ascii="Arial" w:hAnsi="Arial" w:cs="Times New Roman"/>
          <w:b/>
          <w:bCs/>
          <w:color w:val="000000"/>
          <w:sz w:val="22"/>
          <w:szCs w:val="22"/>
        </w:rPr>
        <w:t>Counseling Background</w:t>
      </w:r>
    </w:p>
    <w:p w14:paraId="5CC20FD0"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My experience is comprehensive, as I have worked in the mental health field since 2009.  Some of my most informative practice has included therapist and supervisory roles in residential and outpatient settings.  This clinical work has involved children, adolescents, and adults within the contexts of individual, group, and family therapy.  </w:t>
      </w:r>
    </w:p>
    <w:p w14:paraId="1BE59819" w14:textId="77777777" w:rsidR="002D26DE" w:rsidRPr="002D26DE" w:rsidRDefault="002D26DE" w:rsidP="002D26DE">
      <w:pPr>
        <w:rPr>
          <w:rFonts w:ascii="Times" w:eastAsia="Times New Roman" w:hAnsi="Times" w:cs="Times New Roman"/>
          <w:sz w:val="20"/>
          <w:szCs w:val="20"/>
        </w:rPr>
      </w:pPr>
    </w:p>
    <w:p w14:paraId="5208C262" w14:textId="77777777" w:rsidR="002D26DE" w:rsidRPr="002D26DE" w:rsidRDefault="002D26DE" w:rsidP="002D26DE">
      <w:pPr>
        <w:rPr>
          <w:rFonts w:ascii="Times" w:hAnsi="Times" w:cs="Times New Roman"/>
          <w:sz w:val="20"/>
          <w:szCs w:val="20"/>
        </w:rPr>
      </w:pPr>
      <w:r w:rsidRPr="002D26DE">
        <w:rPr>
          <w:rFonts w:ascii="Arial" w:hAnsi="Arial" w:cs="Times New Roman"/>
          <w:b/>
          <w:bCs/>
          <w:color w:val="000000"/>
          <w:sz w:val="22"/>
          <w:szCs w:val="22"/>
        </w:rPr>
        <w:t>Session Fees and Length of Service</w:t>
      </w:r>
    </w:p>
    <w:p w14:paraId="3516187F" w14:textId="2036C0E6" w:rsidR="002D26DE" w:rsidRPr="002D26DE" w:rsidRDefault="0054263E" w:rsidP="002D26DE">
      <w:pPr>
        <w:rPr>
          <w:rFonts w:ascii="Times" w:hAnsi="Times" w:cs="Times New Roman"/>
          <w:sz w:val="20"/>
          <w:szCs w:val="20"/>
        </w:rPr>
      </w:pPr>
      <w:r>
        <w:rPr>
          <w:rFonts w:ascii="Arial" w:hAnsi="Arial" w:cs="Times New Roman"/>
          <w:color w:val="000000"/>
          <w:sz w:val="22"/>
          <w:szCs w:val="22"/>
        </w:rPr>
        <w:t>Most</w:t>
      </w:r>
      <w:r w:rsidR="002D26DE" w:rsidRPr="002D26DE">
        <w:rPr>
          <w:rFonts w:ascii="Arial" w:hAnsi="Arial" w:cs="Times New Roman"/>
          <w:color w:val="000000"/>
          <w:sz w:val="22"/>
          <w:szCs w:val="22"/>
        </w:rPr>
        <w:t xml:space="preserve"> </w:t>
      </w:r>
      <w:r>
        <w:rPr>
          <w:rFonts w:ascii="Arial" w:hAnsi="Arial" w:cs="Times New Roman"/>
          <w:color w:val="000000"/>
          <w:sz w:val="22"/>
          <w:szCs w:val="22"/>
        </w:rPr>
        <w:t>sessions are</w:t>
      </w:r>
      <w:r w:rsidR="002D26DE" w:rsidRPr="002D26DE">
        <w:rPr>
          <w:rFonts w:ascii="Arial" w:hAnsi="Arial" w:cs="Times New Roman"/>
          <w:color w:val="000000"/>
          <w:sz w:val="22"/>
          <w:szCs w:val="22"/>
        </w:rPr>
        <w:t xml:space="preserve"> 55 </w:t>
      </w:r>
      <w:r>
        <w:rPr>
          <w:rFonts w:ascii="Arial" w:hAnsi="Arial" w:cs="Times New Roman"/>
          <w:color w:val="000000"/>
          <w:sz w:val="22"/>
          <w:szCs w:val="22"/>
        </w:rPr>
        <w:t>minutes long.</w:t>
      </w:r>
      <w:r w:rsidR="002D26DE" w:rsidRPr="002D26DE">
        <w:rPr>
          <w:rFonts w:ascii="Arial" w:hAnsi="Arial" w:cs="Times New Roman"/>
          <w:color w:val="000000"/>
          <w:sz w:val="22"/>
          <w:szCs w:val="22"/>
        </w:rPr>
        <w:t xml:space="preserve"> The </w:t>
      </w:r>
      <w:r w:rsidR="00A15EE9">
        <w:rPr>
          <w:rFonts w:ascii="Arial" w:hAnsi="Arial" w:cs="Times New Roman"/>
          <w:color w:val="000000"/>
          <w:sz w:val="22"/>
          <w:szCs w:val="22"/>
        </w:rPr>
        <w:t>co</w:t>
      </w:r>
      <w:r w:rsidR="00D92DC2">
        <w:rPr>
          <w:rFonts w:ascii="Arial" w:hAnsi="Arial" w:cs="Times New Roman"/>
          <w:color w:val="000000"/>
          <w:sz w:val="22"/>
          <w:szCs w:val="22"/>
        </w:rPr>
        <w:t>st per individual session is 160</w:t>
      </w:r>
      <w:r w:rsidR="00A15EE9">
        <w:rPr>
          <w:rFonts w:ascii="Arial" w:hAnsi="Arial" w:cs="Times New Roman"/>
          <w:color w:val="000000"/>
          <w:sz w:val="22"/>
          <w:szCs w:val="22"/>
        </w:rPr>
        <w:t xml:space="preserve"> </w:t>
      </w:r>
      <w:r w:rsidR="002D26DE" w:rsidRPr="002D26DE">
        <w:rPr>
          <w:rFonts w:ascii="Arial" w:hAnsi="Arial" w:cs="Times New Roman"/>
          <w:color w:val="000000"/>
          <w:sz w:val="22"/>
          <w:szCs w:val="22"/>
        </w:rPr>
        <w:t>dollars</w:t>
      </w:r>
      <w:r w:rsidR="00D92DC2">
        <w:rPr>
          <w:rFonts w:ascii="Arial" w:hAnsi="Arial" w:cs="Times New Roman"/>
          <w:color w:val="000000"/>
          <w:sz w:val="22"/>
          <w:szCs w:val="22"/>
        </w:rPr>
        <w:t xml:space="preserve"> for a </w:t>
      </w:r>
      <w:proofErr w:type="gramStart"/>
      <w:r w:rsidR="00D92DC2">
        <w:rPr>
          <w:rFonts w:ascii="Arial" w:hAnsi="Arial" w:cs="Times New Roman"/>
          <w:color w:val="000000"/>
          <w:sz w:val="22"/>
          <w:szCs w:val="22"/>
        </w:rPr>
        <w:t>55 minute</w:t>
      </w:r>
      <w:proofErr w:type="gramEnd"/>
      <w:r w:rsidR="00D92DC2">
        <w:rPr>
          <w:rFonts w:ascii="Arial" w:hAnsi="Arial" w:cs="Times New Roman"/>
          <w:color w:val="000000"/>
          <w:sz w:val="22"/>
          <w:szCs w:val="22"/>
        </w:rPr>
        <w:t xml:space="preserve"> session and 130</w:t>
      </w:r>
      <w:r w:rsidR="00A15EE9">
        <w:rPr>
          <w:rFonts w:ascii="Arial" w:hAnsi="Arial" w:cs="Times New Roman"/>
          <w:color w:val="000000"/>
          <w:sz w:val="22"/>
          <w:szCs w:val="22"/>
        </w:rPr>
        <w:t xml:space="preserve"> dollars for a 45 minute session</w:t>
      </w:r>
      <w:r>
        <w:rPr>
          <w:rFonts w:ascii="Arial" w:hAnsi="Arial" w:cs="Times New Roman"/>
          <w:color w:val="000000"/>
          <w:sz w:val="22"/>
          <w:szCs w:val="22"/>
        </w:rPr>
        <w:t>. P</w:t>
      </w:r>
      <w:r w:rsidR="002D26DE" w:rsidRPr="002D26DE">
        <w:rPr>
          <w:rFonts w:ascii="Arial" w:hAnsi="Arial" w:cs="Times New Roman"/>
          <w:color w:val="000000"/>
          <w:sz w:val="22"/>
          <w:szCs w:val="22"/>
        </w:rPr>
        <w:t>ayment is due at the time of service. I a</w:t>
      </w:r>
      <w:r>
        <w:rPr>
          <w:rFonts w:ascii="Arial" w:hAnsi="Arial" w:cs="Times New Roman"/>
          <w:color w:val="000000"/>
          <w:sz w:val="22"/>
          <w:szCs w:val="22"/>
        </w:rPr>
        <w:t xml:space="preserve">m in network with </w:t>
      </w:r>
      <w:r w:rsidR="00D12CD6">
        <w:rPr>
          <w:rFonts w:ascii="Arial" w:hAnsi="Arial" w:cs="Times New Roman"/>
          <w:color w:val="000000"/>
          <w:sz w:val="22"/>
          <w:szCs w:val="22"/>
        </w:rPr>
        <w:t>various insurance plans,</w:t>
      </w:r>
      <w:r>
        <w:rPr>
          <w:rFonts w:ascii="Arial" w:hAnsi="Arial" w:cs="Times New Roman"/>
          <w:color w:val="000000"/>
          <w:sz w:val="22"/>
          <w:szCs w:val="22"/>
        </w:rPr>
        <w:t xml:space="preserve"> </w:t>
      </w:r>
      <w:r w:rsidR="00A15EE9">
        <w:rPr>
          <w:rFonts w:ascii="Arial" w:hAnsi="Arial" w:cs="Times New Roman"/>
          <w:color w:val="000000"/>
          <w:sz w:val="22"/>
          <w:szCs w:val="22"/>
        </w:rPr>
        <w:t xml:space="preserve">and </w:t>
      </w:r>
      <w:r w:rsidR="002D26DE" w:rsidRPr="002D26DE">
        <w:rPr>
          <w:rFonts w:ascii="Arial" w:hAnsi="Arial" w:cs="Times New Roman"/>
          <w:color w:val="000000"/>
          <w:sz w:val="22"/>
          <w:szCs w:val="22"/>
        </w:rPr>
        <w:t xml:space="preserve">can bill as an out of network provider for </w:t>
      </w:r>
      <w:r w:rsidR="00884EDB">
        <w:rPr>
          <w:rFonts w:ascii="Arial" w:hAnsi="Arial" w:cs="Times New Roman"/>
          <w:color w:val="000000"/>
          <w:sz w:val="22"/>
          <w:szCs w:val="22"/>
        </w:rPr>
        <w:t>any insurance plan</w:t>
      </w:r>
      <w:r w:rsidR="002D26DE" w:rsidRPr="002D26DE">
        <w:rPr>
          <w:rFonts w:ascii="Arial" w:hAnsi="Arial" w:cs="Times New Roman"/>
          <w:color w:val="000000"/>
          <w:sz w:val="22"/>
          <w:szCs w:val="22"/>
        </w:rPr>
        <w:t>.  I am willing to negotiate sliding-scale fees</w:t>
      </w:r>
      <w:r w:rsidR="00D12CD6">
        <w:rPr>
          <w:rFonts w:ascii="Arial" w:hAnsi="Arial" w:cs="Times New Roman"/>
          <w:color w:val="000000"/>
          <w:sz w:val="22"/>
          <w:szCs w:val="22"/>
        </w:rPr>
        <w:t>.</w:t>
      </w:r>
      <w:r w:rsidR="001C3995">
        <w:rPr>
          <w:rFonts w:ascii="Arial" w:hAnsi="Arial" w:cs="Times New Roman"/>
          <w:color w:val="000000"/>
          <w:sz w:val="22"/>
          <w:szCs w:val="22"/>
        </w:rPr>
        <w:t xml:space="preserve"> I am currently offering the opportunity to do “</w:t>
      </w:r>
      <w:proofErr w:type="spellStart"/>
      <w:r w:rsidR="001C3995">
        <w:rPr>
          <w:rFonts w:ascii="Arial" w:hAnsi="Arial" w:cs="Times New Roman"/>
          <w:color w:val="000000"/>
          <w:sz w:val="22"/>
          <w:szCs w:val="22"/>
        </w:rPr>
        <w:t>tele</w:t>
      </w:r>
      <w:proofErr w:type="spellEnd"/>
      <w:r w:rsidR="001C3995">
        <w:rPr>
          <w:rFonts w:ascii="Arial" w:hAnsi="Arial" w:cs="Times New Roman"/>
          <w:color w:val="000000"/>
          <w:sz w:val="22"/>
          <w:szCs w:val="22"/>
        </w:rPr>
        <w:t>-health” video therapy</w:t>
      </w:r>
      <w:r w:rsidR="00CE7931">
        <w:rPr>
          <w:rFonts w:ascii="Arial" w:hAnsi="Arial" w:cs="Times New Roman"/>
          <w:color w:val="000000"/>
          <w:sz w:val="22"/>
          <w:szCs w:val="22"/>
        </w:rPr>
        <w:t xml:space="preserve"> sessions in certain circumstances. Please inquire further if interested. </w:t>
      </w:r>
    </w:p>
    <w:p w14:paraId="2BB69362" w14:textId="77777777" w:rsidR="002D26DE" w:rsidRPr="002D26DE" w:rsidRDefault="002D26DE" w:rsidP="002D26DE">
      <w:pPr>
        <w:rPr>
          <w:rFonts w:ascii="Times" w:eastAsia="Times New Roman" w:hAnsi="Times" w:cs="Times New Roman"/>
          <w:sz w:val="20"/>
          <w:szCs w:val="20"/>
        </w:rPr>
      </w:pPr>
    </w:p>
    <w:p w14:paraId="1640E8E0" w14:textId="77777777" w:rsidR="002D26DE" w:rsidRPr="002D26DE" w:rsidRDefault="002D26DE" w:rsidP="002D26DE">
      <w:pPr>
        <w:rPr>
          <w:rFonts w:ascii="Times" w:hAnsi="Times" w:cs="Times New Roman"/>
          <w:sz w:val="20"/>
          <w:szCs w:val="20"/>
        </w:rPr>
      </w:pPr>
      <w:r w:rsidRPr="002D26DE">
        <w:rPr>
          <w:rFonts w:ascii="Arial" w:hAnsi="Arial" w:cs="Times New Roman"/>
          <w:b/>
          <w:bCs/>
          <w:color w:val="000000"/>
          <w:sz w:val="22"/>
          <w:szCs w:val="22"/>
        </w:rPr>
        <w:t>Cancellation Policy</w:t>
      </w:r>
    </w:p>
    <w:p w14:paraId="57DBFBA3" w14:textId="1E251233" w:rsidR="00A15EE9" w:rsidRPr="002D26DE" w:rsidRDefault="002D26DE" w:rsidP="002D26DE">
      <w:pPr>
        <w:rPr>
          <w:rFonts w:ascii="Times" w:hAnsi="Times" w:cs="Times New Roman"/>
          <w:sz w:val="20"/>
          <w:szCs w:val="20"/>
        </w:rPr>
      </w:pPr>
      <w:r w:rsidRPr="002D26DE">
        <w:rPr>
          <w:rFonts w:ascii="Arial" w:hAnsi="Arial" w:cs="Times New Roman"/>
          <w:color w:val="000000"/>
          <w:sz w:val="22"/>
          <w:szCs w:val="22"/>
          <w:shd w:val="clear" w:color="auto" w:fill="FFFFFF"/>
        </w:rPr>
        <w:t xml:space="preserve">Most psychotherapy appointments last approximately </w:t>
      </w:r>
      <w:r w:rsidR="00A15EE9">
        <w:rPr>
          <w:rFonts w:ascii="Arial" w:hAnsi="Arial" w:cs="Times New Roman"/>
          <w:color w:val="000000"/>
          <w:sz w:val="22"/>
          <w:szCs w:val="22"/>
          <w:shd w:val="clear" w:color="auto" w:fill="FFFFFF"/>
        </w:rPr>
        <w:t>45-</w:t>
      </w:r>
      <w:r w:rsidRPr="002D26DE">
        <w:rPr>
          <w:rFonts w:ascii="Arial" w:hAnsi="Arial" w:cs="Times New Roman"/>
          <w:color w:val="000000"/>
          <w:sz w:val="22"/>
          <w:szCs w:val="22"/>
          <w:shd w:val="clear" w:color="auto" w:fill="FFFFFF"/>
        </w:rPr>
        <w:t>55 minutes</w:t>
      </w:r>
      <w:r w:rsidR="0054263E">
        <w:rPr>
          <w:rFonts w:ascii="Arial" w:hAnsi="Arial" w:cs="Times New Roman"/>
          <w:color w:val="000000"/>
          <w:sz w:val="22"/>
          <w:szCs w:val="22"/>
          <w:shd w:val="clear" w:color="auto" w:fill="FFFFFF"/>
        </w:rPr>
        <w:t>, depending on what is agreed upon</w:t>
      </w:r>
      <w:r w:rsidRPr="002D26DE">
        <w:rPr>
          <w:rFonts w:ascii="Arial" w:hAnsi="Arial" w:cs="Times New Roman"/>
          <w:color w:val="000000"/>
          <w:sz w:val="22"/>
          <w:szCs w:val="22"/>
          <w:shd w:val="clear" w:color="auto" w:fill="FFFFFF"/>
        </w:rPr>
        <w:t>.  During established treatment, a patient reserves one or more appointment hours per wee</w:t>
      </w:r>
      <w:r w:rsidR="00A15EE9">
        <w:rPr>
          <w:rFonts w:ascii="Arial" w:hAnsi="Arial" w:cs="Times New Roman"/>
          <w:color w:val="000000"/>
          <w:sz w:val="22"/>
          <w:szCs w:val="22"/>
          <w:shd w:val="clear" w:color="auto" w:fill="FFFFFF"/>
        </w:rPr>
        <w:t>k</w:t>
      </w:r>
      <w:r w:rsidRPr="002D26DE">
        <w:rPr>
          <w:rFonts w:ascii="Arial" w:hAnsi="Arial" w:cs="Times New Roman"/>
          <w:color w:val="000000"/>
          <w:sz w:val="22"/>
          <w:szCs w:val="22"/>
          <w:shd w:val="clear" w:color="auto" w:fill="FFFFFF"/>
        </w:rPr>
        <w:t>.  If you are late, your appointment will still end on time in order to maintain the schedule for other pat</w:t>
      </w:r>
      <w:r w:rsidR="00A15EE9">
        <w:rPr>
          <w:rFonts w:ascii="Arial" w:hAnsi="Arial" w:cs="Times New Roman"/>
          <w:color w:val="000000"/>
          <w:sz w:val="22"/>
          <w:szCs w:val="22"/>
          <w:shd w:val="clear" w:color="auto" w:fill="FFFFFF"/>
        </w:rPr>
        <w:t>ients.  There is a charge of $60</w:t>
      </w:r>
      <w:r w:rsidRPr="002D26DE">
        <w:rPr>
          <w:rFonts w:ascii="Arial" w:hAnsi="Arial" w:cs="Times New Roman"/>
          <w:color w:val="000000"/>
          <w:sz w:val="22"/>
          <w:szCs w:val="22"/>
          <w:shd w:val="clear" w:color="auto" w:fill="FFFFFF"/>
        </w:rPr>
        <w:t xml:space="preserve"> for missed sessions irrespective of the reason for the absence, except in cases when you are </w:t>
      </w:r>
      <w:r w:rsidR="0054263E">
        <w:rPr>
          <w:rFonts w:ascii="Arial" w:hAnsi="Arial" w:cs="Times New Roman"/>
          <w:color w:val="000000"/>
          <w:sz w:val="22"/>
          <w:szCs w:val="22"/>
          <w:shd w:val="clear" w:color="auto" w:fill="FFFFFF"/>
        </w:rPr>
        <w:t xml:space="preserve">ill or are </w:t>
      </w:r>
      <w:r w:rsidRPr="002D26DE">
        <w:rPr>
          <w:rFonts w:ascii="Arial" w:hAnsi="Arial" w:cs="Times New Roman"/>
          <w:color w:val="000000"/>
          <w:sz w:val="22"/>
          <w:szCs w:val="22"/>
          <w:shd w:val="clear" w:color="auto" w:fill="FFFFFF"/>
        </w:rPr>
        <w:t>able to reschedule for an available spot during the same week of the cancelled appointment.</w:t>
      </w:r>
      <w:r w:rsidR="00D12CD6">
        <w:rPr>
          <w:rFonts w:ascii="Arial" w:hAnsi="Arial" w:cs="Times New Roman"/>
          <w:color w:val="000000"/>
          <w:sz w:val="22"/>
          <w:szCs w:val="22"/>
          <w:shd w:val="clear" w:color="auto" w:fill="FFFFFF"/>
        </w:rPr>
        <w:t xml:space="preserve"> The same fee of $60 applies for cancellations made less than 48 hours in advance.</w:t>
      </w:r>
      <w:r w:rsidRPr="002D26DE">
        <w:rPr>
          <w:rFonts w:ascii="Arial" w:hAnsi="Arial" w:cs="Times New Roman"/>
          <w:color w:val="000000"/>
          <w:sz w:val="22"/>
          <w:szCs w:val="22"/>
          <w:shd w:val="clear" w:color="auto" w:fill="FFFFFF"/>
        </w:rPr>
        <w:t xml:space="preserve">  Insurance will not pay this fee. </w:t>
      </w:r>
      <w:r w:rsidR="002F1EE6">
        <w:rPr>
          <w:rFonts w:ascii="Arial" w:hAnsi="Arial" w:cs="Times New Roman"/>
          <w:color w:val="000000"/>
          <w:sz w:val="22"/>
          <w:szCs w:val="22"/>
          <w:shd w:val="clear" w:color="auto" w:fill="FFFFFF"/>
        </w:rPr>
        <w:t>If you miss or late-cancel two appointments in a row (less than 48 hours in advance), our therapy relationship will be considered terminated, unless we have discussed otherwise. I prefer that we have a collaborative discussion when there are attendance, scheduling, and treatment frequency concerns.</w:t>
      </w:r>
    </w:p>
    <w:p w14:paraId="2D519154" w14:textId="77777777" w:rsidR="002D26DE" w:rsidRPr="002D26DE" w:rsidRDefault="002D26DE" w:rsidP="002D26DE">
      <w:pPr>
        <w:rPr>
          <w:rFonts w:ascii="Times" w:eastAsia="Times New Roman" w:hAnsi="Times" w:cs="Times New Roman"/>
          <w:sz w:val="20"/>
          <w:szCs w:val="20"/>
        </w:rPr>
      </w:pPr>
    </w:p>
    <w:p w14:paraId="630A36F8" w14:textId="77777777" w:rsidR="008A52FC" w:rsidRDefault="008A52FC" w:rsidP="002D26DE">
      <w:pPr>
        <w:rPr>
          <w:rFonts w:ascii="Arial" w:hAnsi="Arial" w:cs="Times New Roman"/>
          <w:b/>
          <w:bCs/>
          <w:color w:val="000000"/>
          <w:sz w:val="22"/>
          <w:szCs w:val="22"/>
        </w:rPr>
      </w:pPr>
    </w:p>
    <w:p w14:paraId="19EBA442" w14:textId="77777777" w:rsidR="008A52FC" w:rsidRDefault="008A52FC" w:rsidP="002D26DE">
      <w:pPr>
        <w:rPr>
          <w:rFonts w:ascii="Arial" w:hAnsi="Arial" w:cs="Times New Roman"/>
          <w:b/>
          <w:bCs/>
          <w:color w:val="000000"/>
          <w:sz w:val="22"/>
          <w:szCs w:val="22"/>
        </w:rPr>
      </w:pPr>
    </w:p>
    <w:p w14:paraId="7D3BF722" w14:textId="77777777" w:rsidR="008A52FC" w:rsidRDefault="008A52FC" w:rsidP="002D26DE">
      <w:pPr>
        <w:rPr>
          <w:rFonts w:ascii="Arial" w:hAnsi="Arial" w:cs="Times New Roman"/>
          <w:b/>
          <w:bCs/>
          <w:color w:val="000000"/>
          <w:sz w:val="22"/>
          <w:szCs w:val="22"/>
        </w:rPr>
      </w:pPr>
    </w:p>
    <w:p w14:paraId="2D4119AF" w14:textId="77777777" w:rsidR="002D26DE" w:rsidRPr="002D26DE" w:rsidRDefault="002D26DE" w:rsidP="002D26DE">
      <w:pPr>
        <w:rPr>
          <w:rFonts w:ascii="Times" w:hAnsi="Times" w:cs="Times New Roman"/>
          <w:sz w:val="20"/>
          <w:szCs w:val="20"/>
        </w:rPr>
      </w:pPr>
      <w:r w:rsidRPr="002D26DE">
        <w:rPr>
          <w:rFonts w:ascii="Arial" w:hAnsi="Arial" w:cs="Times New Roman"/>
          <w:b/>
          <w:bCs/>
          <w:color w:val="000000"/>
          <w:sz w:val="22"/>
          <w:szCs w:val="22"/>
        </w:rPr>
        <w:lastRenderedPageBreak/>
        <w:t>After Hours</w:t>
      </w:r>
    </w:p>
    <w:p w14:paraId="35832412" w14:textId="786C0ADC" w:rsidR="002D26DE" w:rsidRPr="002D26DE" w:rsidRDefault="008A52FC" w:rsidP="002D26DE">
      <w:pPr>
        <w:rPr>
          <w:rFonts w:ascii="Times" w:hAnsi="Times" w:cs="Times New Roman"/>
          <w:sz w:val="20"/>
          <w:szCs w:val="20"/>
        </w:rPr>
      </w:pPr>
      <w:r>
        <w:rPr>
          <w:rFonts w:ascii="Arial" w:hAnsi="Arial" w:cs="Times New Roman"/>
          <w:color w:val="000000"/>
          <w:sz w:val="22"/>
          <w:szCs w:val="22"/>
        </w:rPr>
        <w:t xml:space="preserve">I check my voicemail Wednesday-Saturday, </w:t>
      </w:r>
      <w:r w:rsidR="002D26DE" w:rsidRPr="002D26DE">
        <w:rPr>
          <w:rFonts w:ascii="Arial" w:hAnsi="Arial" w:cs="Times New Roman"/>
          <w:color w:val="000000"/>
          <w:sz w:val="22"/>
          <w:szCs w:val="22"/>
        </w:rPr>
        <w:t>and it is my goal to return calls within a day of receiving them.  If you are experiencing a mental health crisis and require immediate assistance, please call the Multnomah County Crisis Line at 503.823.4000 or call 911.  </w:t>
      </w:r>
    </w:p>
    <w:p w14:paraId="030B83AF" w14:textId="77777777" w:rsidR="002D26DE" w:rsidRPr="002D26DE" w:rsidRDefault="002D26DE" w:rsidP="002D26DE">
      <w:pPr>
        <w:rPr>
          <w:rFonts w:ascii="Times" w:eastAsia="Times New Roman" w:hAnsi="Times" w:cs="Times New Roman"/>
          <w:sz w:val="20"/>
          <w:szCs w:val="20"/>
        </w:rPr>
      </w:pPr>
    </w:p>
    <w:p w14:paraId="6BC78C71" w14:textId="77777777" w:rsidR="002D26DE" w:rsidRPr="002D26DE" w:rsidRDefault="002D26DE" w:rsidP="002D26DE">
      <w:pPr>
        <w:rPr>
          <w:rFonts w:ascii="Times" w:hAnsi="Times" w:cs="Times New Roman"/>
          <w:sz w:val="20"/>
          <w:szCs w:val="20"/>
        </w:rPr>
      </w:pPr>
      <w:r w:rsidRPr="002D26DE">
        <w:rPr>
          <w:rFonts w:ascii="Arial" w:hAnsi="Arial" w:cs="Times New Roman"/>
          <w:b/>
          <w:bCs/>
          <w:color w:val="000000"/>
          <w:sz w:val="22"/>
          <w:szCs w:val="22"/>
        </w:rPr>
        <w:t>Confidentiality</w:t>
      </w:r>
      <w:r w:rsidRPr="002D26DE">
        <w:rPr>
          <w:rFonts w:ascii="Arial" w:hAnsi="Arial" w:cs="Times New Roman"/>
          <w:color w:val="000000"/>
          <w:sz w:val="22"/>
          <w:szCs w:val="22"/>
        </w:rPr>
        <w:t xml:space="preserve"> </w:t>
      </w:r>
    </w:p>
    <w:p w14:paraId="5B776653" w14:textId="77777777" w:rsidR="00D04971" w:rsidRDefault="002D26DE" w:rsidP="002D26DE">
      <w:pPr>
        <w:rPr>
          <w:rFonts w:ascii="Arial" w:hAnsi="Arial" w:cs="Times New Roman"/>
          <w:color w:val="000000"/>
          <w:sz w:val="22"/>
          <w:szCs w:val="22"/>
        </w:rPr>
      </w:pPr>
      <w:r w:rsidRPr="002D26DE">
        <w:rPr>
          <w:rFonts w:ascii="Arial" w:hAnsi="Arial" w:cs="Times New Roman"/>
          <w:color w:val="000000"/>
          <w:sz w:val="22"/>
          <w:szCs w:val="22"/>
        </w:rPr>
        <w:t>All of our communication becomes part of the clinical record, which is accessible to you upon request.  I will keep confidential anything you say as part of our counseling relationship, with the following exceptions: (a) you direct me in writing to disclose information to someone else, (b) it is determined you are a danger to yourself or others (including child or elder abuse), or (c) I am ordered by a court to disclose information and (d) when I discuss with my supervisor ways to improve the services I am providing to you.  </w:t>
      </w:r>
    </w:p>
    <w:p w14:paraId="461473A2" w14:textId="77777777" w:rsidR="00D04971" w:rsidRDefault="00D04971" w:rsidP="002D26DE">
      <w:pPr>
        <w:rPr>
          <w:rFonts w:ascii="Arial" w:hAnsi="Arial" w:cs="Times New Roman"/>
          <w:color w:val="000000"/>
          <w:sz w:val="22"/>
          <w:szCs w:val="22"/>
        </w:rPr>
      </w:pPr>
    </w:p>
    <w:p w14:paraId="477A3EEA" w14:textId="0E9D5D64" w:rsidR="002D26DE" w:rsidRPr="00D04971" w:rsidRDefault="002D26DE" w:rsidP="002D26DE">
      <w:pPr>
        <w:rPr>
          <w:rFonts w:ascii="Arial" w:hAnsi="Arial" w:cs="Times New Roman"/>
          <w:color w:val="000000"/>
          <w:sz w:val="22"/>
          <w:szCs w:val="22"/>
        </w:rPr>
      </w:pPr>
      <w:r w:rsidRPr="002D26DE">
        <w:rPr>
          <w:rFonts w:ascii="Arial" w:hAnsi="Arial" w:cs="Times New Roman"/>
          <w:b/>
          <w:bCs/>
          <w:color w:val="000000"/>
          <w:sz w:val="22"/>
          <w:szCs w:val="22"/>
        </w:rPr>
        <w:t>As a client of an Oregon licensee, you have the following rights</w:t>
      </w:r>
      <w:r w:rsidRPr="002D26DE">
        <w:rPr>
          <w:rFonts w:ascii="Arial" w:hAnsi="Arial" w:cs="Times New Roman"/>
          <w:color w:val="000000"/>
          <w:sz w:val="22"/>
          <w:szCs w:val="22"/>
        </w:rPr>
        <w:t xml:space="preserve">: </w:t>
      </w:r>
    </w:p>
    <w:p w14:paraId="37CC66BB"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To expect that a licensee has met the qualifications of training and experience required by state law</w:t>
      </w:r>
      <w:proofErr w:type="gramStart"/>
      <w:r w:rsidRPr="002D26DE">
        <w:rPr>
          <w:rFonts w:ascii="Arial" w:hAnsi="Arial" w:cs="Times New Roman"/>
          <w:color w:val="000000"/>
          <w:sz w:val="22"/>
          <w:szCs w:val="22"/>
        </w:rPr>
        <w:t>;</w:t>
      </w:r>
      <w:proofErr w:type="gramEnd"/>
      <w:r w:rsidRPr="002D26DE">
        <w:rPr>
          <w:rFonts w:ascii="Arial" w:hAnsi="Arial" w:cs="Times New Roman"/>
          <w:color w:val="000000"/>
          <w:sz w:val="22"/>
          <w:szCs w:val="22"/>
        </w:rPr>
        <w:t xml:space="preserve"> </w:t>
      </w:r>
    </w:p>
    <w:p w14:paraId="378DF7F7"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To examine public records maintained by the Board and to have the Board confirm credentials of a licensee</w:t>
      </w:r>
      <w:proofErr w:type="gramStart"/>
      <w:r w:rsidRPr="002D26DE">
        <w:rPr>
          <w:rFonts w:ascii="Arial" w:hAnsi="Arial" w:cs="Times New Roman"/>
          <w:color w:val="000000"/>
          <w:sz w:val="22"/>
          <w:szCs w:val="22"/>
        </w:rPr>
        <w:t>;</w:t>
      </w:r>
      <w:proofErr w:type="gramEnd"/>
      <w:r w:rsidRPr="002D26DE">
        <w:rPr>
          <w:rFonts w:ascii="Arial" w:hAnsi="Arial" w:cs="Times New Roman"/>
          <w:color w:val="000000"/>
          <w:sz w:val="22"/>
          <w:szCs w:val="22"/>
        </w:rPr>
        <w:t xml:space="preserve"> </w:t>
      </w:r>
    </w:p>
    <w:p w14:paraId="5C6E8503"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 xml:space="preserve">To obtain a copy of the Code of Ethics (Oregon Administrative Rules 833-100); </w:t>
      </w:r>
    </w:p>
    <w:p w14:paraId="16F1AC78"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 xml:space="preserve">To report complaints to the Board; </w:t>
      </w:r>
    </w:p>
    <w:p w14:paraId="50722C0B"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 xml:space="preserve">To be informed of the cost of professional services before receiving the services; </w:t>
      </w:r>
    </w:p>
    <w:p w14:paraId="47108188"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To be assured of privacy and confidentiality while receiving services as defined by rule or law, with the following exceptions: 1) Reporting suspected child abuse; 2) Reporting imminent danger to you or others; 3) Reporting information required in court proceedings or by your insurance company, or other relevant agencies; 4) Providing information concerning licensee case consultation or supervision; and 5) Defending claims by you against me</w:t>
      </w:r>
    </w:p>
    <w:p w14:paraId="5F460895"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 xml:space="preserve">To be free from discrimination because of age, color, culture, disability, ethnicity, national origin, gender, race, religion, sexual orientation, marital status, or socioeconomic status. </w:t>
      </w:r>
    </w:p>
    <w:p w14:paraId="1CC43597" w14:textId="77777777" w:rsidR="002D26DE" w:rsidRPr="002D26DE" w:rsidRDefault="002D26DE" w:rsidP="002D26DE">
      <w:pPr>
        <w:rPr>
          <w:rFonts w:ascii="Times" w:eastAsia="Times New Roman" w:hAnsi="Times" w:cs="Times New Roman"/>
          <w:sz w:val="20"/>
          <w:szCs w:val="20"/>
        </w:rPr>
      </w:pPr>
    </w:p>
    <w:p w14:paraId="2E48A631" w14:textId="77777777" w:rsidR="002D26DE" w:rsidRPr="002D26DE" w:rsidRDefault="002D26DE" w:rsidP="002D26DE">
      <w:pPr>
        <w:rPr>
          <w:rFonts w:ascii="Times" w:hAnsi="Times" w:cs="Times New Roman"/>
          <w:sz w:val="20"/>
          <w:szCs w:val="20"/>
        </w:rPr>
      </w:pPr>
      <w:r w:rsidRPr="002D26DE">
        <w:rPr>
          <w:rFonts w:ascii="Arial" w:hAnsi="Arial" w:cs="Times New Roman"/>
          <w:b/>
          <w:bCs/>
          <w:color w:val="000000"/>
          <w:sz w:val="22"/>
          <w:szCs w:val="22"/>
        </w:rPr>
        <w:t>Complaints</w:t>
      </w:r>
      <w:r w:rsidRPr="002D26DE">
        <w:rPr>
          <w:rFonts w:ascii="Arial" w:hAnsi="Arial" w:cs="Times New Roman"/>
          <w:color w:val="000000"/>
          <w:sz w:val="22"/>
          <w:szCs w:val="22"/>
        </w:rPr>
        <w:t xml:space="preserve"> </w:t>
      </w:r>
    </w:p>
    <w:p w14:paraId="341C7274" w14:textId="14AC0C9D" w:rsidR="002D26DE" w:rsidRPr="002D26DE" w:rsidRDefault="00D04971" w:rsidP="002D26DE">
      <w:pPr>
        <w:rPr>
          <w:rFonts w:ascii="Times" w:hAnsi="Times" w:cs="Times New Roman"/>
          <w:sz w:val="20"/>
          <w:szCs w:val="20"/>
        </w:rPr>
      </w:pPr>
      <w:r>
        <w:rPr>
          <w:rFonts w:ascii="Arial" w:hAnsi="Arial" w:cs="Times New Roman"/>
          <w:color w:val="000000"/>
          <w:sz w:val="22"/>
          <w:szCs w:val="22"/>
        </w:rPr>
        <w:t xml:space="preserve">I abide by the Oregon Licensing Board’s Code of Ethics. </w:t>
      </w:r>
      <w:r w:rsidR="002D26DE" w:rsidRPr="002D26DE">
        <w:rPr>
          <w:rFonts w:ascii="Arial" w:hAnsi="Arial" w:cs="Times New Roman"/>
          <w:color w:val="000000"/>
          <w:sz w:val="22"/>
          <w:szCs w:val="22"/>
        </w:rPr>
        <w:t xml:space="preserve">Although </w:t>
      </w:r>
      <w:r>
        <w:rPr>
          <w:rFonts w:ascii="Arial" w:hAnsi="Arial" w:cs="Times New Roman"/>
          <w:color w:val="000000"/>
          <w:sz w:val="22"/>
          <w:szCs w:val="22"/>
        </w:rPr>
        <w:t>patients</w:t>
      </w:r>
      <w:r w:rsidR="002D26DE" w:rsidRPr="002D26DE">
        <w:rPr>
          <w:rFonts w:ascii="Arial" w:hAnsi="Arial" w:cs="Times New Roman"/>
          <w:color w:val="000000"/>
          <w:sz w:val="22"/>
          <w:szCs w:val="22"/>
        </w:rPr>
        <w:t xml:space="preserve"> are encouraged to discuss any concerns with me, you may file a complaint against me with the Board should you feel I am in violation of any of these codes of </w:t>
      </w:r>
      <w:proofErr w:type="gramStart"/>
      <w:r w:rsidR="002D26DE" w:rsidRPr="002D26DE">
        <w:rPr>
          <w:rFonts w:ascii="Arial" w:hAnsi="Arial" w:cs="Times New Roman"/>
          <w:color w:val="000000"/>
          <w:sz w:val="22"/>
          <w:szCs w:val="22"/>
        </w:rPr>
        <w:t>ethics.</w:t>
      </w:r>
      <w:proofErr w:type="gramEnd"/>
      <w:r w:rsidR="002D26DE" w:rsidRPr="002D26DE">
        <w:rPr>
          <w:rFonts w:ascii="Arial" w:hAnsi="Arial" w:cs="Times New Roman"/>
          <w:color w:val="000000"/>
          <w:sz w:val="22"/>
          <w:szCs w:val="22"/>
        </w:rPr>
        <w:t xml:space="preserve">  For details about your rights, please consult the Board’s website:</w:t>
      </w:r>
      <w:hyperlink r:id="rId6" w:history="1">
        <w:r w:rsidR="002D26DE" w:rsidRPr="002D26DE">
          <w:rPr>
            <w:rFonts w:ascii="Arial" w:hAnsi="Arial" w:cs="Times New Roman"/>
            <w:color w:val="000000"/>
            <w:sz w:val="22"/>
            <w:szCs w:val="22"/>
          </w:rPr>
          <w:t xml:space="preserve"> </w:t>
        </w:r>
        <w:r w:rsidR="002D26DE" w:rsidRPr="002D26DE">
          <w:rPr>
            <w:rFonts w:ascii="Arial" w:hAnsi="Arial" w:cs="Times New Roman"/>
            <w:color w:val="1155CC"/>
            <w:sz w:val="22"/>
            <w:szCs w:val="22"/>
            <w:u w:val="single"/>
          </w:rPr>
          <w:t>www.oregon.gov/OBLPCT</w:t>
        </w:r>
      </w:hyperlink>
      <w:r w:rsidR="002D26DE" w:rsidRPr="002D26DE">
        <w:rPr>
          <w:rFonts w:ascii="Arial" w:hAnsi="Arial" w:cs="Times New Roman"/>
          <w:color w:val="000000"/>
          <w:sz w:val="22"/>
          <w:szCs w:val="22"/>
        </w:rPr>
        <w:t>, or contact them using the information provided below.   </w:t>
      </w:r>
    </w:p>
    <w:p w14:paraId="69640BE1"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Board of Licensed Professional Counselors and Therapists</w:t>
      </w:r>
    </w:p>
    <w:p w14:paraId="3E28B61E" w14:textId="40134FE1" w:rsidR="002D26DE" w:rsidRPr="002D26DE" w:rsidRDefault="00D04971" w:rsidP="002D26DE">
      <w:pPr>
        <w:rPr>
          <w:rFonts w:ascii="Times" w:hAnsi="Times" w:cs="Times New Roman"/>
          <w:sz w:val="20"/>
          <w:szCs w:val="20"/>
        </w:rPr>
      </w:pPr>
      <w:r>
        <w:rPr>
          <w:rFonts w:ascii="Arial" w:hAnsi="Arial" w:cs="Times New Roman"/>
          <w:color w:val="000000"/>
          <w:sz w:val="22"/>
          <w:szCs w:val="22"/>
        </w:rPr>
        <w:t>3218 Pringle Rd SE, #120</w:t>
      </w:r>
    </w:p>
    <w:p w14:paraId="3ADF6EA5"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 xml:space="preserve">Salem, </w:t>
      </w:r>
      <w:proofErr w:type="gramStart"/>
      <w:r w:rsidRPr="002D26DE">
        <w:rPr>
          <w:rFonts w:ascii="Arial" w:hAnsi="Arial" w:cs="Times New Roman"/>
          <w:color w:val="000000"/>
          <w:sz w:val="22"/>
          <w:szCs w:val="22"/>
        </w:rPr>
        <w:t>Oregon  97302</w:t>
      </w:r>
      <w:proofErr w:type="gramEnd"/>
      <w:r w:rsidRPr="002D26DE">
        <w:rPr>
          <w:rFonts w:ascii="Arial" w:hAnsi="Arial" w:cs="Times New Roman"/>
          <w:color w:val="000000"/>
          <w:sz w:val="22"/>
          <w:szCs w:val="22"/>
        </w:rPr>
        <w:t>-6312</w:t>
      </w:r>
    </w:p>
    <w:p w14:paraId="28A4904D" w14:textId="77777777" w:rsidR="002D26DE" w:rsidRPr="002D26DE" w:rsidRDefault="002D26DE" w:rsidP="002D26DE">
      <w:pPr>
        <w:rPr>
          <w:rFonts w:ascii="Times" w:hAnsi="Times" w:cs="Times New Roman"/>
          <w:sz w:val="20"/>
          <w:szCs w:val="20"/>
        </w:rPr>
      </w:pPr>
      <w:r w:rsidRPr="002D26DE">
        <w:rPr>
          <w:rFonts w:ascii="Arial" w:hAnsi="Arial" w:cs="Times New Roman"/>
          <w:color w:val="000000"/>
          <w:sz w:val="22"/>
          <w:szCs w:val="22"/>
        </w:rPr>
        <w:t>(503) 387-5499</w:t>
      </w:r>
    </w:p>
    <w:p w14:paraId="4BDDEE29" w14:textId="77777777" w:rsidR="00D04971" w:rsidRDefault="002D26DE" w:rsidP="00D04971">
      <w:pPr>
        <w:rPr>
          <w:rFonts w:eastAsia="Times New Roman" w:cs="Times New Roman"/>
        </w:rPr>
      </w:pPr>
      <w:r w:rsidRPr="002D26DE">
        <w:rPr>
          <w:rFonts w:ascii="Arial" w:hAnsi="Arial" w:cs="Times New Roman"/>
          <w:color w:val="000000"/>
          <w:sz w:val="22"/>
          <w:szCs w:val="22"/>
        </w:rPr>
        <w:t xml:space="preserve">Email: </w:t>
      </w:r>
      <w:r w:rsidR="00D04971">
        <w:rPr>
          <w:rFonts w:eastAsia="Times New Roman" w:cs="Times New Roman"/>
        </w:rPr>
        <w:fldChar w:fldCharType="begin"/>
      </w:r>
      <w:r w:rsidR="00D04971">
        <w:rPr>
          <w:rFonts w:eastAsia="Times New Roman" w:cs="Times New Roman"/>
        </w:rPr>
        <w:instrText xml:space="preserve"> HYPERLINK "mailto:lpct.board@oregon.gov" \t "_blank" </w:instrText>
      </w:r>
      <w:r w:rsidR="00D04971">
        <w:rPr>
          <w:rFonts w:eastAsia="Times New Roman" w:cs="Times New Roman"/>
        </w:rPr>
        <w:fldChar w:fldCharType="separate"/>
      </w:r>
      <w:r w:rsidR="00D04971">
        <w:rPr>
          <w:rStyle w:val="Hyperlink"/>
          <w:rFonts w:ascii="Calibri" w:eastAsia="Times New Roman" w:hAnsi="Calibri" w:cs="Times New Roman"/>
          <w:color w:val="1155CC"/>
          <w:sz w:val="22"/>
          <w:szCs w:val="22"/>
          <w:shd w:val="clear" w:color="auto" w:fill="FFFFFF"/>
        </w:rPr>
        <w:t>lpct.board@oregon.gov</w:t>
      </w:r>
      <w:r w:rsidR="00D04971">
        <w:rPr>
          <w:rFonts w:eastAsia="Times New Roman" w:cs="Times New Roman"/>
        </w:rPr>
        <w:fldChar w:fldCharType="end"/>
      </w:r>
    </w:p>
    <w:p w14:paraId="4C40A414" w14:textId="071408A3" w:rsidR="002D26DE" w:rsidRPr="002D26DE" w:rsidRDefault="002D26DE" w:rsidP="002D26DE">
      <w:pPr>
        <w:rPr>
          <w:rFonts w:ascii="Times" w:hAnsi="Times" w:cs="Times New Roman"/>
          <w:sz w:val="20"/>
          <w:szCs w:val="20"/>
        </w:rPr>
      </w:pPr>
    </w:p>
    <w:p w14:paraId="3BCF6E26" w14:textId="77777777" w:rsidR="002D26DE" w:rsidRPr="002D26DE" w:rsidRDefault="002D26DE" w:rsidP="002D26DE">
      <w:pPr>
        <w:rPr>
          <w:rFonts w:ascii="Times" w:hAnsi="Times" w:cs="Times New Roman"/>
          <w:sz w:val="20"/>
          <w:szCs w:val="20"/>
        </w:rPr>
      </w:pPr>
      <w:r w:rsidRPr="002D26DE">
        <w:rPr>
          <w:rFonts w:ascii="Arial" w:hAnsi="Arial" w:cs="Times New Roman"/>
          <w:b/>
          <w:bCs/>
          <w:color w:val="000000"/>
          <w:sz w:val="22"/>
          <w:szCs w:val="22"/>
        </w:rPr>
        <w:t>Acceptance of Terms</w:t>
      </w:r>
      <w:r w:rsidRPr="002D26DE">
        <w:rPr>
          <w:rFonts w:ascii="Arial" w:hAnsi="Arial" w:cs="Times New Roman"/>
          <w:color w:val="000000"/>
          <w:sz w:val="22"/>
          <w:szCs w:val="22"/>
        </w:rPr>
        <w:t xml:space="preserve"> </w:t>
      </w:r>
    </w:p>
    <w:p w14:paraId="1FC17415" w14:textId="77777777" w:rsidR="002D26DE" w:rsidRPr="002D26DE" w:rsidRDefault="002D26DE" w:rsidP="002D26DE">
      <w:pPr>
        <w:rPr>
          <w:rFonts w:ascii="Times" w:eastAsia="Times New Roman" w:hAnsi="Times" w:cs="Times New Roman"/>
          <w:sz w:val="20"/>
          <w:szCs w:val="20"/>
        </w:rPr>
      </w:pPr>
    </w:p>
    <w:p w14:paraId="5B8F2005" w14:textId="315991DB" w:rsidR="002D26DE" w:rsidRPr="002D26DE" w:rsidRDefault="0054263E" w:rsidP="002D26DE">
      <w:pPr>
        <w:rPr>
          <w:rFonts w:ascii="Times" w:hAnsi="Times" w:cs="Times New Roman"/>
          <w:sz w:val="20"/>
          <w:szCs w:val="20"/>
        </w:rPr>
      </w:pPr>
      <w:r>
        <w:rPr>
          <w:rFonts w:ascii="Arial" w:hAnsi="Arial" w:cs="Times New Roman"/>
          <w:color w:val="000000"/>
          <w:sz w:val="22"/>
          <w:szCs w:val="22"/>
        </w:rPr>
        <w:t>I agree</w:t>
      </w:r>
      <w:r w:rsidR="002D26DE" w:rsidRPr="002D26DE">
        <w:rPr>
          <w:rFonts w:ascii="Arial" w:hAnsi="Arial" w:cs="Times New Roman"/>
          <w:color w:val="000000"/>
          <w:sz w:val="22"/>
          <w:szCs w:val="22"/>
        </w:rPr>
        <w:t xml:space="preserve"> to these terms and will abide by these guidelines.</w:t>
      </w:r>
    </w:p>
    <w:p w14:paraId="63E9A1EA" w14:textId="77777777" w:rsidR="008A52FC" w:rsidRDefault="008A52FC" w:rsidP="002D26DE">
      <w:pPr>
        <w:rPr>
          <w:rFonts w:ascii="Arial" w:hAnsi="Arial" w:cs="Times New Roman"/>
          <w:color w:val="000000"/>
          <w:sz w:val="22"/>
          <w:szCs w:val="22"/>
        </w:rPr>
      </w:pPr>
    </w:p>
    <w:p w14:paraId="6447F71F" w14:textId="4DDED1C4" w:rsidR="002D26DE" w:rsidRDefault="002D26DE" w:rsidP="002D26DE">
      <w:pPr>
        <w:rPr>
          <w:rFonts w:ascii="Arial" w:hAnsi="Arial" w:cs="Times New Roman"/>
          <w:color w:val="000000"/>
          <w:sz w:val="22"/>
          <w:szCs w:val="22"/>
        </w:rPr>
      </w:pPr>
      <w:r w:rsidRPr="002D26DE">
        <w:rPr>
          <w:rFonts w:ascii="Arial" w:hAnsi="Arial" w:cs="Times New Roman"/>
          <w:color w:val="000000"/>
          <w:sz w:val="22"/>
          <w:szCs w:val="22"/>
        </w:rPr>
        <w:t>Patient</w:t>
      </w:r>
      <w:r w:rsidR="0012519C">
        <w:rPr>
          <w:rFonts w:ascii="Arial" w:hAnsi="Arial" w:cs="Times New Roman"/>
          <w:color w:val="000000"/>
          <w:sz w:val="22"/>
          <w:szCs w:val="22"/>
        </w:rPr>
        <w:t xml:space="preserve"> or guardian</w:t>
      </w:r>
      <w:r w:rsidRPr="002D26DE">
        <w:rPr>
          <w:rFonts w:ascii="Arial" w:hAnsi="Arial" w:cs="Times New Roman"/>
          <w:color w:val="000000"/>
          <w:sz w:val="22"/>
          <w:szCs w:val="22"/>
        </w:rPr>
        <w:t>:  ____________________</w:t>
      </w:r>
      <w:r w:rsidR="002F1EE6">
        <w:rPr>
          <w:rFonts w:ascii="Arial" w:hAnsi="Arial" w:cs="Times New Roman"/>
          <w:color w:val="000000"/>
          <w:sz w:val="22"/>
          <w:szCs w:val="22"/>
        </w:rPr>
        <w:t>____________________Date</w:t>
      </w:r>
      <w:proofErr w:type="gramStart"/>
      <w:r w:rsidR="002F1EE6">
        <w:rPr>
          <w:rFonts w:ascii="Arial" w:hAnsi="Arial" w:cs="Times New Roman"/>
          <w:color w:val="000000"/>
          <w:sz w:val="22"/>
          <w:szCs w:val="22"/>
        </w:rPr>
        <w:t>:_</w:t>
      </w:r>
      <w:proofErr w:type="gramEnd"/>
      <w:r w:rsidR="002F1EE6">
        <w:rPr>
          <w:rFonts w:ascii="Arial" w:hAnsi="Arial" w:cs="Times New Roman"/>
          <w:color w:val="000000"/>
          <w:sz w:val="22"/>
          <w:szCs w:val="22"/>
        </w:rPr>
        <w:t>________</w:t>
      </w:r>
    </w:p>
    <w:p w14:paraId="37E0439E" w14:textId="77777777" w:rsidR="002D26DE" w:rsidRDefault="002D26DE" w:rsidP="002D26DE">
      <w:pPr>
        <w:rPr>
          <w:rFonts w:ascii="Arial" w:hAnsi="Arial" w:cs="Times New Roman"/>
          <w:color w:val="000000"/>
          <w:sz w:val="22"/>
          <w:szCs w:val="22"/>
        </w:rPr>
      </w:pPr>
    </w:p>
    <w:p w14:paraId="593C77DC" w14:textId="77777777" w:rsidR="00B61DA0" w:rsidRDefault="00B61DA0"/>
    <w:sectPr w:rsidR="00B61DA0" w:rsidSect="004F11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DE"/>
    <w:rsid w:val="00016B45"/>
    <w:rsid w:val="0012519C"/>
    <w:rsid w:val="001C3995"/>
    <w:rsid w:val="002D26DE"/>
    <w:rsid w:val="002F1EE6"/>
    <w:rsid w:val="003403ED"/>
    <w:rsid w:val="004F11CE"/>
    <w:rsid w:val="0054263E"/>
    <w:rsid w:val="007C2F05"/>
    <w:rsid w:val="00884EDB"/>
    <w:rsid w:val="008A52FC"/>
    <w:rsid w:val="00A15EE9"/>
    <w:rsid w:val="00B61DA0"/>
    <w:rsid w:val="00C22098"/>
    <w:rsid w:val="00CE7931"/>
    <w:rsid w:val="00D04971"/>
    <w:rsid w:val="00D12CD6"/>
    <w:rsid w:val="00D35B6E"/>
    <w:rsid w:val="00D92DC2"/>
    <w:rsid w:val="00DB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40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6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D26DE"/>
    <w:rPr>
      <w:color w:val="0000FF"/>
      <w:u w:val="single"/>
    </w:rPr>
  </w:style>
  <w:style w:type="character" w:styleId="FollowedHyperlink">
    <w:name w:val="FollowedHyperlink"/>
    <w:basedOn w:val="DefaultParagraphFont"/>
    <w:uiPriority w:val="99"/>
    <w:semiHidden/>
    <w:unhideWhenUsed/>
    <w:rsid w:val="003403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6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D26DE"/>
    <w:rPr>
      <w:color w:val="0000FF"/>
      <w:u w:val="single"/>
    </w:rPr>
  </w:style>
  <w:style w:type="character" w:styleId="FollowedHyperlink">
    <w:name w:val="FollowedHyperlink"/>
    <w:basedOn w:val="DefaultParagraphFont"/>
    <w:uiPriority w:val="99"/>
    <w:semiHidden/>
    <w:unhideWhenUsed/>
    <w:rsid w:val="00340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2566">
      <w:bodyDiv w:val="1"/>
      <w:marLeft w:val="0"/>
      <w:marRight w:val="0"/>
      <w:marTop w:val="0"/>
      <w:marBottom w:val="0"/>
      <w:divBdr>
        <w:top w:val="none" w:sz="0" w:space="0" w:color="auto"/>
        <w:left w:val="none" w:sz="0" w:space="0" w:color="auto"/>
        <w:bottom w:val="none" w:sz="0" w:space="0" w:color="auto"/>
        <w:right w:val="none" w:sz="0" w:space="0" w:color="auto"/>
      </w:divBdr>
    </w:div>
    <w:div w:id="614096180">
      <w:bodyDiv w:val="1"/>
      <w:marLeft w:val="0"/>
      <w:marRight w:val="0"/>
      <w:marTop w:val="0"/>
      <w:marBottom w:val="0"/>
      <w:divBdr>
        <w:top w:val="none" w:sz="0" w:space="0" w:color="auto"/>
        <w:left w:val="none" w:sz="0" w:space="0" w:color="auto"/>
        <w:bottom w:val="none" w:sz="0" w:space="0" w:color="auto"/>
        <w:right w:val="none" w:sz="0" w:space="0" w:color="auto"/>
      </w:divBdr>
      <w:divsChild>
        <w:div w:id="1433432225">
          <w:marLeft w:val="0"/>
          <w:marRight w:val="0"/>
          <w:marTop w:val="0"/>
          <w:marBottom w:val="0"/>
          <w:divBdr>
            <w:top w:val="none" w:sz="0" w:space="0" w:color="auto"/>
            <w:left w:val="none" w:sz="0" w:space="0" w:color="auto"/>
            <w:bottom w:val="none" w:sz="0" w:space="0" w:color="auto"/>
            <w:right w:val="none" w:sz="0" w:space="0" w:color="auto"/>
          </w:divBdr>
        </w:div>
        <w:div w:id="1903827231">
          <w:marLeft w:val="0"/>
          <w:marRight w:val="0"/>
          <w:marTop w:val="0"/>
          <w:marBottom w:val="0"/>
          <w:divBdr>
            <w:top w:val="none" w:sz="0" w:space="0" w:color="auto"/>
            <w:left w:val="none" w:sz="0" w:space="0" w:color="auto"/>
            <w:bottom w:val="none" w:sz="0" w:space="0" w:color="auto"/>
            <w:right w:val="none" w:sz="0" w:space="0" w:color="auto"/>
          </w:divBdr>
        </w:div>
        <w:div w:id="1361928670">
          <w:marLeft w:val="0"/>
          <w:marRight w:val="0"/>
          <w:marTop w:val="0"/>
          <w:marBottom w:val="0"/>
          <w:divBdr>
            <w:top w:val="none" w:sz="0" w:space="0" w:color="auto"/>
            <w:left w:val="none" w:sz="0" w:space="0" w:color="auto"/>
            <w:bottom w:val="none" w:sz="0" w:space="0" w:color="auto"/>
            <w:right w:val="none" w:sz="0" w:space="0" w:color="auto"/>
          </w:divBdr>
        </w:div>
      </w:divsChild>
    </w:div>
    <w:div w:id="1859466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z.cloud.lpc@gmail.com" TargetMode="External"/><Relationship Id="rId6" Type="http://schemas.openxmlformats.org/officeDocument/2006/relationships/hyperlink" Target="http://www.oregon.gov/OBLP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853</Words>
  <Characters>4864</Characters>
  <Application>Microsoft Macintosh Word</Application>
  <DocSecurity>0</DocSecurity>
  <Lines>40</Lines>
  <Paragraphs>11</Paragraphs>
  <ScaleCrop>false</ScaleCrop>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Cloud</dc:creator>
  <cp:keywords/>
  <dc:description/>
  <cp:lastModifiedBy>Elizabeth Cloud</cp:lastModifiedBy>
  <cp:revision>11</cp:revision>
  <cp:lastPrinted>2019-05-25T03:13:00Z</cp:lastPrinted>
  <dcterms:created xsi:type="dcterms:W3CDTF">2019-05-10T17:31:00Z</dcterms:created>
  <dcterms:modified xsi:type="dcterms:W3CDTF">2019-12-19T23:07:00Z</dcterms:modified>
</cp:coreProperties>
</file>